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09FF" w14:textId="77777777" w:rsidR="00400292" w:rsidRDefault="00470C21" w:rsidP="000D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E8F">
        <w:rPr>
          <w:rFonts w:ascii="Times New Roman" w:hAnsi="Times New Roman" w:cs="Times New Roman"/>
          <w:b/>
          <w:sz w:val="28"/>
          <w:szCs w:val="28"/>
        </w:rPr>
        <w:t>STATE OF WEST VIRGINIA</w:t>
      </w:r>
    </w:p>
    <w:p w14:paraId="2A146DFB" w14:textId="77777777" w:rsidR="00400292" w:rsidRDefault="00470C21" w:rsidP="000D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E8F">
        <w:rPr>
          <w:rFonts w:ascii="Times New Roman" w:hAnsi="Times New Roman" w:cs="Times New Roman"/>
          <w:b/>
          <w:sz w:val="28"/>
          <w:szCs w:val="28"/>
        </w:rPr>
        <w:t>CITY OF MOUNDSVILLE SANITARY BOARD</w:t>
      </w:r>
    </w:p>
    <w:p w14:paraId="6895CA1F" w14:textId="11F9B9C3" w:rsidR="00400292" w:rsidRPr="00F7711D" w:rsidRDefault="00470C21" w:rsidP="00F771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E8F">
        <w:rPr>
          <w:rFonts w:ascii="Times New Roman" w:hAnsi="Times New Roman" w:cs="Times New Roman"/>
          <w:b/>
          <w:sz w:val="28"/>
          <w:szCs w:val="28"/>
        </w:rPr>
        <w:t xml:space="preserve">REGULAR </w:t>
      </w:r>
      <w:r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Pr="00E36E8F">
        <w:rPr>
          <w:rFonts w:ascii="Times New Roman" w:hAnsi="Times New Roman" w:cs="Times New Roman"/>
          <w:b/>
          <w:sz w:val="28"/>
          <w:szCs w:val="28"/>
        </w:rPr>
        <w:t>MEETING</w:t>
      </w:r>
      <w:r w:rsidR="00F85544">
        <w:rPr>
          <w:rFonts w:ascii="Times New Roman" w:hAnsi="Times New Roman" w:cs="Times New Roman"/>
          <w:b/>
          <w:sz w:val="28"/>
          <w:szCs w:val="28"/>
        </w:rPr>
        <w:br/>
      </w:r>
      <w:r w:rsidR="00644B6E">
        <w:rPr>
          <w:rFonts w:ascii="Times New Roman" w:hAnsi="Times New Roman" w:cs="Times New Roman"/>
          <w:b/>
          <w:sz w:val="28"/>
          <w:szCs w:val="28"/>
        </w:rPr>
        <w:t>May 16</w:t>
      </w:r>
      <w:r w:rsidR="00F8554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16A41">
        <w:rPr>
          <w:rFonts w:ascii="Times New Roman" w:hAnsi="Times New Roman" w:cs="Times New Roman"/>
          <w:b/>
          <w:sz w:val="28"/>
          <w:szCs w:val="28"/>
        </w:rPr>
        <w:t>2</w:t>
      </w:r>
    </w:p>
    <w:p w14:paraId="5577F2A2" w14:textId="77777777" w:rsidR="00400292" w:rsidRDefault="00D17B82" w:rsidP="00400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A415DA" w14:textId="2B2FA56B" w:rsidR="00400292" w:rsidRPr="00030DA3" w:rsidRDefault="00470C21" w:rsidP="00400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DA3">
        <w:rPr>
          <w:rFonts w:ascii="Times New Roman" w:hAnsi="Times New Roman" w:cs="Times New Roman"/>
          <w:sz w:val="24"/>
          <w:szCs w:val="24"/>
        </w:rPr>
        <w:t xml:space="preserve">The Moundsville Sanitary Board met in Regular Session at the Waste Water Treatment Plant on </w:t>
      </w:r>
      <w:r w:rsidR="00F23743">
        <w:rPr>
          <w:rFonts w:ascii="Times New Roman" w:hAnsi="Times New Roman" w:cs="Times New Roman"/>
          <w:sz w:val="24"/>
          <w:szCs w:val="24"/>
        </w:rPr>
        <w:t>May 16</w:t>
      </w:r>
      <w:r w:rsidRPr="00030DA3">
        <w:rPr>
          <w:rFonts w:ascii="Times New Roman" w:hAnsi="Times New Roman" w:cs="Times New Roman"/>
          <w:sz w:val="24"/>
          <w:szCs w:val="24"/>
        </w:rPr>
        <w:t>, 202</w:t>
      </w:r>
      <w:r w:rsidR="00316A41">
        <w:rPr>
          <w:rFonts w:ascii="Times New Roman" w:hAnsi="Times New Roman" w:cs="Times New Roman"/>
          <w:sz w:val="24"/>
          <w:szCs w:val="24"/>
        </w:rPr>
        <w:t>2</w:t>
      </w:r>
      <w:r w:rsidRPr="00030DA3">
        <w:rPr>
          <w:rFonts w:ascii="Times New Roman" w:hAnsi="Times New Roman" w:cs="Times New Roman"/>
          <w:sz w:val="24"/>
          <w:szCs w:val="24"/>
        </w:rPr>
        <w:t xml:space="preserve"> at 5:</w:t>
      </w:r>
      <w:r>
        <w:rPr>
          <w:rFonts w:ascii="Times New Roman" w:hAnsi="Times New Roman" w:cs="Times New Roman"/>
          <w:sz w:val="24"/>
          <w:szCs w:val="24"/>
        </w:rPr>
        <w:t>0</w:t>
      </w:r>
      <w:r w:rsidR="00A53C8A">
        <w:rPr>
          <w:rFonts w:ascii="Times New Roman" w:hAnsi="Times New Roman" w:cs="Times New Roman"/>
          <w:sz w:val="24"/>
          <w:szCs w:val="24"/>
        </w:rPr>
        <w:t>0</w:t>
      </w:r>
      <w:r w:rsidRPr="00030DA3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2E746B4" w14:textId="77777777" w:rsidR="00400292" w:rsidRPr="00030DA3" w:rsidRDefault="00D17B82" w:rsidP="0040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040A1" w14:textId="45B86883" w:rsidR="00400292" w:rsidRPr="00030DA3" w:rsidRDefault="00470C21" w:rsidP="00400292">
      <w:pPr>
        <w:spacing w:after="0" w:line="240" w:lineRule="auto"/>
        <w:rPr>
          <w:rFonts w:ascii="Times New Roman"/>
          <w:sz w:val="24"/>
          <w:szCs w:val="24"/>
        </w:rPr>
      </w:pPr>
      <w:r w:rsidRPr="00030DA3">
        <w:rPr>
          <w:rFonts w:ascii="Times New Roman"/>
          <w:sz w:val="24"/>
          <w:szCs w:val="24"/>
        </w:rPr>
        <w:t>Meeting was called to order by Board Chairman/City Manager, Richard Healy. Recording Secretary, Mandy Hartley called the roll, and the following members were present: Bill McConnell. Also attending was Plant Superintendent Brock Castilow, Assistant Tim Minor, CPA</w:t>
      </w:r>
      <w:r w:rsidR="00316A41">
        <w:rPr>
          <w:rFonts w:ascii="Times New Roman"/>
          <w:sz w:val="24"/>
          <w:szCs w:val="24"/>
        </w:rPr>
        <w:t xml:space="preserve"> </w:t>
      </w:r>
      <w:r w:rsidRPr="00030DA3">
        <w:rPr>
          <w:rFonts w:ascii="Times New Roman"/>
          <w:sz w:val="24"/>
          <w:szCs w:val="24"/>
        </w:rPr>
        <w:t>Mike Abraham</w:t>
      </w:r>
      <w:r w:rsidR="00CA4CE8">
        <w:rPr>
          <w:rFonts w:ascii="Times New Roman"/>
          <w:sz w:val="24"/>
          <w:szCs w:val="24"/>
        </w:rPr>
        <w:t xml:space="preserve"> &amp;</w:t>
      </w:r>
      <w:r w:rsidR="00CA4CE8" w:rsidRPr="00CA4CE8">
        <w:rPr>
          <w:rFonts w:ascii="Times New Roman"/>
          <w:sz w:val="24"/>
          <w:szCs w:val="24"/>
        </w:rPr>
        <w:t xml:space="preserve"> </w:t>
      </w:r>
      <w:r w:rsidR="00CA4CE8">
        <w:rPr>
          <w:rFonts w:ascii="Times New Roman"/>
          <w:sz w:val="24"/>
          <w:szCs w:val="24"/>
        </w:rPr>
        <w:t>Marc Abraham</w:t>
      </w:r>
      <w:r w:rsidRPr="00030DA3">
        <w:rPr>
          <w:rFonts w:ascii="Times New Roman"/>
          <w:sz w:val="24"/>
          <w:szCs w:val="24"/>
        </w:rPr>
        <w:t>, Engineer Tim Utt</w:t>
      </w:r>
      <w:r w:rsidR="000C2573">
        <w:rPr>
          <w:rFonts w:ascii="Times New Roman"/>
          <w:sz w:val="24"/>
          <w:szCs w:val="24"/>
        </w:rPr>
        <w:t xml:space="preserve">, Attorney Dave White. </w:t>
      </w:r>
      <w:r w:rsidR="00D62E9E">
        <w:rPr>
          <w:rFonts w:ascii="Times New Roman"/>
          <w:sz w:val="24"/>
          <w:szCs w:val="24"/>
        </w:rPr>
        <w:t>Absent</w:t>
      </w:r>
      <w:r w:rsidR="000C2573">
        <w:rPr>
          <w:rFonts w:ascii="Times New Roman"/>
          <w:sz w:val="24"/>
          <w:szCs w:val="24"/>
        </w:rPr>
        <w:t xml:space="preserve"> due to work</w:t>
      </w:r>
      <w:r w:rsidR="00D62E9E">
        <w:rPr>
          <w:rFonts w:ascii="Times New Roman"/>
          <w:sz w:val="24"/>
          <w:szCs w:val="24"/>
        </w:rPr>
        <w:t xml:space="preserve"> Joe Richmond.  </w:t>
      </w:r>
    </w:p>
    <w:p w14:paraId="520C4724" w14:textId="77777777" w:rsidR="003C54A5" w:rsidRPr="00030DA3" w:rsidRDefault="00D17B82" w:rsidP="00400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20439" w14:textId="7BD13F96" w:rsidR="003C54A5" w:rsidRPr="00030DA3" w:rsidRDefault="00470C21" w:rsidP="003C54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0D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Discussion &amp; Approval of Minutes from </w:t>
      </w:r>
      <w:r w:rsidR="000C2573">
        <w:rPr>
          <w:rFonts w:ascii="Times New Roman" w:hAnsi="Times New Roman" w:cs="Times New Roman"/>
          <w:b/>
          <w:bCs/>
          <w:sz w:val="24"/>
          <w:szCs w:val="24"/>
          <w:u w:val="single"/>
        </w:rPr>
        <w:t>April</w:t>
      </w:r>
      <w:r w:rsidRPr="00030D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Regular Meeting</w:t>
      </w:r>
    </w:p>
    <w:p w14:paraId="1A38D7E0" w14:textId="1D8FC440" w:rsidR="00AD36A8" w:rsidRPr="00030DA3" w:rsidRDefault="00470C21" w:rsidP="003C5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A3">
        <w:rPr>
          <w:rFonts w:ascii="Times New Roman" w:hAnsi="Times New Roman" w:cs="Times New Roman"/>
          <w:sz w:val="24"/>
          <w:szCs w:val="24"/>
        </w:rPr>
        <w:t xml:space="preserve">Motion to approve minutes </w:t>
      </w:r>
      <w:r w:rsidR="00316A41" w:rsidRPr="00030DA3">
        <w:rPr>
          <w:rFonts w:ascii="Times New Roman" w:hAnsi="Times New Roman" w:cs="Times New Roman"/>
          <w:sz w:val="24"/>
          <w:szCs w:val="24"/>
        </w:rPr>
        <w:t>Bill McConnell</w:t>
      </w:r>
      <w:r w:rsidR="00316A41">
        <w:rPr>
          <w:rFonts w:ascii="Times New Roman" w:hAnsi="Times New Roman" w:cs="Times New Roman"/>
          <w:sz w:val="24"/>
          <w:szCs w:val="24"/>
        </w:rPr>
        <w:t>,</w:t>
      </w:r>
      <w:r w:rsidRPr="00030DA3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D62E9E">
        <w:rPr>
          <w:rFonts w:ascii="Times New Roman" w:hAnsi="Times New Roman" w:cs="Times New Roman"/>
          <w:sz w:val="24"/>
          <w:szCs w:val="24"/>
        </w:rPr>
        <w:t>Rick Healy</w:t>
      </w:r>
      <w:r w:rsidR="00F85544">
        <w:rPr>
          <w:rFonts w:ascii="Times New Roman" w:hAnsi="Times New Roman" w:cs="Times New Roman"/>
          <w:sz w:val="24"/>
          <w:szCs w:val="24"/>
        </w:rPr>
        <w:t xml:space="preserve"> after corrections</w:t>
      </w:r>
      <w:r w:rsidRPr="00030DA3">
        <w:rPr>
          <w:rFonts w:ascii="Times New Roman" w:hAnsi="Times New Roman" w:cs="Times New Roman"/>
          <w:sz w:val="24"/>
          <w:szCs w:val="24"/>
        </w:rPr>
        <w:t xml:space="preserve">, carried unanimously. </w:t>
      </w:r>
    </w:p>
    <w:p w14:paraId="11BE65B3" w14:textId="77777777" w:rsidR="003C54A5" w:rsidRPr="00030DA3" w:rsidRDefault="00D17B82" w:rsidP="003C54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5035C7" w14:textId="77777777" w:rsidR="003C54A5" w:rsidRPr="00030DA3" w:rsidRDefault="00470C21" w:rsidP="003C54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0DA3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</w:t>
      </w:r>
    </w:p>
    <w:p w14:paraId="302C0483" w14:textId="77777777" w:rsidR="003C54A5" w:rsidRPr="00030DA3" w:rsidRDefault="00470C21" w:rsidP="003C5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A3">
        <w:rPr>
          <w:rFonts w:ascii="Times New Roman" w:hAnsi="Times New Roman" w:cs="Times New Roman"/>
          <w:sz w:val="24"/>
          <w:szCs w:val="24"/>
        </w:rPr>
        <w:t xml:space="preserve">There was no one present to address the Board. </w:t>
      </w:r>
    </w:p>
    <w:p w14:paraId="23B5DAAD" w14:textId="77777777" w:rsidR="003C54A5" w:rsidRPr="00030DA3" w:rsidRDefault="00D17B82" w:rsidP="003C5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2E476" w14:textId="77777777" w:rsidR="003C54A5" w:rsidRPr="00030DA3" w:rsidRDefault="00470C21" w:rsidP="00400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0DA3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 of Monthly Finances</w:t>
      </w:r>
    </w:p>
    <w:p w14:paraId="28532C87" w14:textId="37E07EA4" w:rsidR="003C54A5" w:rsidRDefault="00470C21" w:rsidP="00400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C65B6">
        <w:rPr>
          <w:rFonts w:ascii="Times New Roman" w:hAnsi="Times New Roman" w:cs="Times New Roman"/>
          <w:sz w:val="24"/>
          <w:szCs w:val="24"/>
        </w:rPr>
        <w:t>ike</w:t>
      </w:r>
      <w:r>
        <w:rPr>
          <w:rFonts w:ascii="Times New Roman" w:hAnsi="Times New Roman" w:cs="Times New Roman"/>
          <w:sz w:val="24"/>
          <w:szCs w:val="24"/>
        </w:rPr>
        <w:t xml:space="preserve"> Abraham submitted the Revenue &amp; Expense Summary for </w:t>
      </w:r>
      <w:r w:rsidR="001738FF">
        <w:rPr>
          <w:rFonts w:ascii="Times New Roman" w:hAnsi="Times New Roman" w:cs="Times New Roman"/>
          <w:sz w:val="24"/>
          <w:szCs w:val="24"/>
        </w:rPr>
        <w:t>April</w:t>
      </w:r>
      <w:r w:rsidR="00D62E9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CIB Sewage Account $</w:t>
      </w:r>
      <w:r w:rsidR="0067646E">
        <w:rPr>
          <w:rFonts w:ascii="Times New Roman" w:hAnsi="Times New Roman" w:cs="Times New Roman"/>
          <w:sz w:val="24"/>
          <w:szCs w:val="24"/>
        </w:rPr>
        <w:t>134,450.75</w:t>
      </w:r>
      <w:r>
        <w:rPr>
          <w:rFonts w:ascii="Times New Roman" w:hAnsi="Times New Roman" w:cs="Times New Roman"/>
          <w:sz w:val="24"/>
          <w:szCs w:val="24"/>
        </w:rPr>
        <w:t xml:space="preserve"> Main Street CD $</w:t>
      </w:r>
      <w:r w:rsidR="00DA5598">
        <w:rPr>
          <w:rFonts w:ascii="Times New Roman" w:hAnsi="Times New Roman" w:cs="Times New Roman"/>
          <w:sz w:val="24"/>
          <w:szCs w:val="24"/>
        </w:rPr>
        <w:t>146,</w:t>
      </w:r>
      <w:r w:rsidR="00102D90">
        <w:rPr>
          <w:rFonts w:ascii="Times New Roman" w:hAnsi="Times New Roman" w:cs="Times New Roman"/>
          <w:sz w:val="24"/>
          <w:szCs w:val="24"/>
        </w:rPr>
        <w:t>774.89</w:t>
      </w:r>
      <w:r>
        <w:rPr>
          <w:rFonts w:ascii="Times New Roman" w:hAnsi="Times New Roman" w:cs="Times New Roman"/>
          <w:sz w:val="24"/>
          <w:szCs w:val="24"/>
        </w:rPr>
        <w:t>. Total current assets $</w:t>
      </w:r>
      <w:r w:rsidR="0067646E">
        <w:rPr>
          <w:rFonts w:ascii="Times New Roman" w:hAnsi="Times New Roman" w:cs="Times New Roman"/>
          <w:sz w:val="24"/>
          <w:szCs w:val="24"/>
        </w:rPr>
        <w:t>587,441.15</w:t>
      </w:r>
      <w:r w:rsidR="003736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Cash working capital reserve $</w:t>
      </w:r>
      <w:r w:rsidR="00AD3CE8">
        <w:rPr>
          <w:rFonts w:ascii="Times New Roman" w:hAnsi="Times New Roman" w:cs="Times New Roman"/>
          <w:sz w:val="24"/>
          <w:szCs w:val="24"/>
        </w:rPr>
        <w:t>1</w:t>
      </w:r>
      <w:r w:rsidR="0037365F">
        <w:rPr>
          <w:rFonts w:ascii="Times New Roman" w:hAnsi="Times New Roman" w:cs="Times New Roman"/>
          <w:sz w:val="24"/>
          <w:szCs w:val="24"/>
        </w:rPr>
        <w:t>96</w:t>
      </w:r>
      <w:r w:rsidR="00AD3CE8">
        <w:rPr>
          <w:rFonts w:ascii="Times New Roman" w:hAnsi="Times New Roman" w:cs="Times New Roman"/>
          <w:sz w:val="24"/>
          <w:szCs w:val="24"/>
        </w:rPr>
        <w:t>,</w:t>
      </w:r>
      <w:r w:rsidR="0037365F">
        <w:rPr>
          <w:rFonts w:ascii="Times New Roman" w:hAnsi="Times New Roman" w:cs="Times New Roman"/>
          <w:sz w:val="24"/>
          <w:szCs w:val="24"/>
        </w:rPr>
        <w:t>850</w:t>
      </w:r>
      <w:r w:rsidR="00AD3CE8">
        <w:rPr>
          <w:rFonts w:ascii="Times New Roman" w:hAnsi="Times New Roman" w:cs="Times New Roman"/>
          <w:sz w:val="24"/>
          <w:szCs w:val="24"/>
        </w:rPr>
        <w:t>.58</w:t>
      </w:r>
      <w:r>
        <w:rPr>
          <w:rFonts w:ascii="Times New Roman" w:hAnsi="Times New Roman" w:cs="Times New Roman"/>
          <w:sz w:val="24"/>
          <w:szCs w:val="24"/>
        </w:rPr>
        <w:t>. Current &amp; Accrued Liabilities $5</w:t>
      </w:r>
      <w:r w:rsidR="00EF40A2">
        <w:rPr>
          <w:rFonts w:ascii="Times New Roman" w:hAnsi="Times New Roman" w:cs="Times New Roman"/>
          <w:sz w:val="24"/>
          <w:szCs w:val="24"/>
        </w:rPr>
        <w:t>49</w:t>
      </w:r>
      <w:r w:rsidR="00102D90">
        <w:rPr>
          <w:rFonts w:ascii="Times New Roman" w:hAnsi="Times New Roman" w:cs="Times New Roman"/>
          <w:sz w:val="24"/>
          <w:szCs w:val="24"/>
        </w:rPr>
        <w:t>,</w:t>
      </w:r>
      <w:r w:rsidR="00EF40A2">
        <w:rPr>
          <w:rFonts w:ascii="Times New Roman" w:hAnsi="Times New Roman" w:cs="Times New Roman"/>
          <w:sz w:val="24"/>
          <w:szCs w:val="24"/>
        </w:rPr>
        <w:t>332.98</w:t>
      </w:r>
      <w:r>
        <w:rPr>
          <w:rFonts w:ascii="Times New Roman" w:hAnsi="Times New Roman" w:cs="Times New Roman"/>
          <w:sz w:val="24"/>
          <w:szCs w:val="24"/>
        </w:rPr>
        <w:t>. Long Term Liabilities $ 3,</w:t>
      </w:r>
      <w:r w:rsidR="00102D90">
        <w:rPr>
          <w:rFonts w:ascii="Times New Roman" w:hAnsi="Times New Roman" w:cs="Times New Roman"/>
          <w:sz w:val="24"/>
          <w:szCs w:val="24"/>
        </w:rPr>
        <w:t>0</w:t>
      </w:r>
      <w:r w:rsidR="00EF40A2">
        <w:rPr>
          <w:rFonts w:ascii="Times New Roman" w:hAnsi="Times New Roman" w:cs="Times New Roman"/>
          <w:sz w:val="24"/>
          <w:szCs w:val="24"/>
        </w:rPr>
        <w:t>28</w:t>
      </w:r>
      <w:r w:rsidR="00102D90">
        <w:rPr>
          <w:rFonts w:ascii="Times New Roman" w:hAnsi="Times New Roman" w:cs="Times New Roman"/>
          <w:sz w:val="24"/>
          <w:szCs w:val="24"/>
        </w:rPr>
        <w:t>,</w:t>
      </w:r>
      <w:r w:rsidR="00EF40A2">
        <w:rPr>
          <w:rFonts w:ascii="Times New Roman" w:hAnsi="Times New Roman" w:cs="Times New Roman"/>
          <w:sz w:val="24"/>
          <w:szCs w:val="24"/>
        </w:rPr>
        <w:t>1234</w:t>
      </w:r>
      <w:r w:rsidR="00102D90">
        <w:rPr>
          <w:rFonts w:ascii="Times New Roman" w:hAnsi="Times New Roman" w:cs="Times New Roman"/>
          <w:sz w:val="24"/>
          <w:szCs w:val="24"/>
        </w:rPr>
        <w:t>.</w:t>
      </w:r>
      <w:r w:rsidR="00EF40A2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 Total Liabilities $4</w:t>
      </w:r>
      <w:r w:rsidR="00DA5598">
        <w:rPr>
          <w:rFonts w:ascii="Times New Roman" w:hAnsi="Times New Roman" w:cs="Times New Roman"/>
          <w:sz w:val="24"/>
          <w:szCs w:val="24"/>
        </w:rPr>
        <w:t>,</w:t>
      </w:r>
      <w:r w:rsidR="00102D90">
        <w:rPr>
          <w:rFonts w:ascii="Times New Roman" w:hAnsi="Times New Roman" w:cs="Times New Roman"/>
          <w:sz w:val="24"/>
          <w:szCs w:val="24"/>
        </w:rPr>
        <w:t>28</w:t>
      </w:r>
      <w:r w:rsidR="001738FF">
        <w:rPr>
          <w:rFonts w:ascii="Times New Roman" w:hAnsi="Times New Roman" w:cs="Times New Roman"/>
          <w:sz w:val="24"/>
          <w:szCs w:val="24"/>
        </w:rPr>
        <w:t>0</w:t>
      </w:r>
      <w:r w:rsidR="00102D90">
        <w:rPr>
          <w:rFonts w:ascii="Times New Roman" w:hAnsi="Times New Roman" w:cs="Times New Roman"/>
          <w:sz w:val="24"/>
          <w:szCs w:val="24"/>
        </w:rPr>
        <w:t>,</w:t>
      </w:r>
      <w:r w:rsidR="001738FF">
        <w:rPr>
          <w:rFonts w:ascii="Times New Roman" w:hAnsi="Times New Roman" w:cs="Times New Roman"/>
          <w:sz w:val="24"/>
          <w:szCs w:val="24"/>
        </w:rPr>
        <w:t>610</w:t>
      </w:r>
      <w:r w:rsidR="00102D90">
        <w:rPr>
          <w:rFonts w:ascii="Times New Roman" w:hAnsi="Times New Roman" w:cs="Times New Roman"/>
          <w:sz w:val="24"/>
          <w:szCs w:val="24"/>
        </w:rPr>
        <w:t>.</w:t>
      </w:r>
      <w:r w:rsidR="001738F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 Total Liabilities and Equity $10,</w:t>
      </w:r>
      <w:r w:rsidR="00102D90">
        <w:rPr>
          <w:rFonts w:ascii="Times New Roman" w:hAnsi="Times New Roman" w:cs="Times New Roman"/>
          <w:sz w:val="24"/>
          <w:szCs w:val="24"/>
        </w:rPr>
        <w:t>7</w:t>
      </w:r>
      <w:r w:rsidR="001738FF">
        <w:rPr>
          <w:rFonts w:ascii="Times New Roman" w:hAnsi="Times New Roman" w:cs="Times New Roman"/>
          <w:sz w:val="24"/>
          <w:szCs w:val="24"/>
        </w:rPr>
        <w:t>67</w:t>
      </w:r>
      <w:r w:rsidR="00102D90">
        <w:rPr>
          <w:rFonts w:ascii="Times New Roman" w:hAnsi="Times New Roman" w:cs="Times New Roman"/>
          <w:sz w:val="24"/>
          <w:szCs w:val="24"/>
        </w:rPr>
        <w:t>,</w:t>
      </w:r>
      <w:r w:rsidR="001738FF">
        <w:rPr>
          <w:rFonts w:ascii="Times New Roman" w:hAnsi="Times New Roman" w:cs="Times New Roman"/>
          <w:sz w:val="24"/>
          <w:szCs w:val="24"/>
        </w:rPr>
        <w:t>257</w:t>
      </w:r>
      <w:r w:rsidR="00102D90">
        <w:rPr>
          <w:rFonts w:ascii="Times New Roman" w:hAnsi="Times New Roman" w:cs="Times New Roman"/>
          <w:sz w:val="24"/>
          <w:szCs w:val="24"/>
        </w:rPr>
        <w:t>.</w:t>
      </w:r>
      <w:r w:rsidR="001738F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Total Operating Income $</w:t>
      </w:r>
      <w:r w:rsidR="00101AB6">
        <w:rPr>
          <w:rFonts w:ascii="Times New Roman" w:hAnsi="Times New Roman" w:cs="Times New Roman"/>
          <w:sz w:val="24"/>
          <w:szCs w:val="24"/>
        </w:rPr>
        <w:t>1</w:t>
      </w:r>
      <w:r w:rsidR="001738FF">
        <w:rPr>
          <w:rFonts w:ascii="Times New Roman" w:hAnsi="Times New Roman" w:cs="Times New Roman"/>
          <w:sz w:val="24"/>
          <w:szCs w:val="24"/>
        </w:rPr>
        <w:t>91</w:t>
      </w:r>
      <w:r w:rsidR="00101AB6">
        <w:rPr>
          <w:rFonts w:ascii="Times New Roman" w:hAnsi="Times New Roman" w:cs="Times New Roman"/>
          <w:sz w:val="24"/>
          <w:szCs w:val="24"/>
        </w:rPr>
        <w:t>,</w:t>
      </w:r>
      <w:r w:rsidR="001738FF">
        <w:rPr>
          <w:rFonts w:ascii="Times New Roman" w:hAnsi="Times New Roman" w:cs="Times New Roman"/>
          <w:sz w:val="24"/>
          <w:szCs w:val="24"/>
        </w:rPr>
        <w:t>098</w:t>
      </w:r>
      <w:r w:rsidR="00101AB6">
        <w:rPr>
          <w:rFonts w:ascii="Times New Roman" w:hAnsi="Times New Roman" w:cs="Times New Roman"/>
          <w:sz w:val="24"/>
          <w:szCs w:val="24"/>
        </w:rPr>
        <w:t>.</w:t>
      </w:r>
      <w:r w:rsidR="001738FF">
        <w:rPr>
          <w:rFonts w:ascii="Times New Roman" w:hAnsi="Times New Roman" w:cs="Times New Roman"/>
          <w:sz w:val="24"/>
          <w:szCs w:val="24"/>
        </w:rPr>
        <w:t>49</w:t>
      </w:r>
    </w:p>
    <w:p w14:paraId="19E01096" w14:textId="41B9B15A" w:rsidR="00DC3E46" w:rsidRDefault="00470C21" w:rsidP="00400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Expenses $</w:t>
      </w:r>
      <w:r w:rsidR="0069212E">
        <w:rPr>
          <w:rFonts w:ascii="Times New Roman" w:hAnsi="Times New Roman" w:cs="Times New Roman"/>
          <w:sz w:val="24"/>
          <w:szCs w:val="24"/>
        </w:rPr>
        <w:t>1</w:t>
      </w:r>
      <w:r w:rsidR="00101AB6">
        <w:rPr>
          <w:rFonts w:ascii="Times New Roman" w:hAnsi="Times New Roman" w:cs="Times New Roman"/>
          <w:sz w:val="24"/>
          <w:szCs w:val="24"/>
        </w:rPr>
        <w:t>50,</w:t>
      </w:r>
      <w:r w:rsidR="001738FF">
        <w:rPr>
          <w:rFonts w:ascii="Times New Roman" w:hAnsi="Times New Roman" w:cs="Times New Roman"/>
          <w:sz w:val="24"/>
          <w:szCs w:val="24"/>
        </w:rPr>
        <w:t>728</w:t>
      </w:r>
      <w:r w:rsidR="00101AB6">
        <w:rPr>
          <w:rFonts w:ascii="Times New Roman" w:hAnsi="Times New Roman" w:cs="Times New Roman"/>
          <w:sz w:val="24"/>
          <w:szCs w:val="24"/>
        </w:rPr>
        <w:t>.</w:t>
      </w:r>
      <w:r w:rsidR="001738FF">
        <w:rPr>
          <w:rFonts w:ascii="Times New Roman" w:hAnsi="Times New Roman" w:cs="Times New Roman"/>
          <w:sz w:val="24"/>
          <w:szCs w:val="24"/>
        </w:rPr>
        <w:t>7</w:t>
      </w:r>
      <w:r w:rsidR="00101A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3F2A">
        <w:rPr>
          <w:rFonts w:ascii="Times New Roman" w:hAnsi="Times New Roman" w:cs="Times New Roman"/>
          <w:sz w:val="24"/>
          <w:szCs w:val="24"/>
        </w:rPr>
        <w:t xml:space="preserve">Operating </w:t>
      </w:r>
      <w:r>
        <w:rPr>
          <w:rFonts w:ascii="Times New Roman" w:hAnsi="Times New Roman" w:cs="Times New Roman"/>
          <w:sz w:val="24"/>
          <w:szCs w:val="24"/>
        </w:rPr>
        <w:t>Income loss of $</w:t>
      </w:r>
      <w:r w:rsidR="001738FF">
        <w:rPr>
          <w:rFonts w:ascii="Times New Roman" w:hAnsi="Times New Roman" w:cs="Times New Roman"/>
          <w:sz w:val="24"/>
          <w:szCs w:val="24"/>
        </w:rPr>
        <w:t>40</w:t>
      </w:r>
      <w:r w:rsidR="00101AB6">
        <w:rPr>
          <w:rFonts w:ascii="Times New Roman" w:hAnsi="Times New Roman" w:cs="Times New Roman"/>
          <w:sz w:val="24"/>
          <w:szCs w:val="24"/>
        </w:rPr>
        <w:t>,</w:t>
      </w:r>
      <w:r w:rsidR="001738FF">
        <w:rPr>
          <w:rFonts w:ascii="Times New Roman" w:hAnsi="Times New Roman" w:cs="Times New Roman"/>
          <w:sz w:val="24"/>
          <w:szCs w:val="24"/>
        </w:rPr>
        <w:t>369</w:t>
      </w:r>
      <w:r w:rsidR="00101AB6">
        <w:rPr>
          <w:rFonts w:ascii="Times New Roman" w:hAnsi="Times New Roman" w:cs="Times New Roman"/>
          <w:sz w:val="24"/>
          <w:szCs w:val="24"/>
        </w:rPr>
        <w:t>.</w:t>
      </w:r>
      <w:r w:rsidR="001738FF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. Total Other Income $-5</w:t>
      </w:r>
      <w:r w:rsidR="00B874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38FF">
        <w:rPr>
          <w:rFonts w:ascii="Times New Roman" w:hAnsi="Times New Roman" w:cs="Times New Roman"/>
          <w:sz w:val="24"/>
          <w:szCs w:val="24"/>
        </w:rPr>
        <w:t>923</w:t>
      </w:r>
      <w:r w:rsidR="00101AB6">
        <w:rPr>
          <w:rFonts w:ascii="Times New Roman" w:hAnsi="Times New Roman" w:cs="Times New Roman"/>
          <w:sz w:val="24"/>
          <w:szCs w:val="24"/>
        </w:rPr>
        <w:t>.</w:t>
      </w:r>
      <w:r w:rsidR="001738F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Net Income Loss of $-</w:t>
      </w:r>
      <w:r w:rsidR="00101AB6">
        <w:rPr>
          <w:rFonts w:ascii="Times New Roman" w:hAnsi="Times New Roman" w:cs="Times New Roman"/>
          <w:sz w:val="24"/>
          <w:szCs w:val="24"/>
        </w:rPr>
        <w:t>1</w:t>
      </w:r>
      <w:r w:rsidR="001738FF">
        <w:rPr>
          <w:rFonts w:ascii="Times New Roman" w:hAnsi="Times New Roman" w:cs="Times New Roman"/>
          <w:sz w:val="24"/>
          <w:szCs w:val="24"/>
        </w:rPr>
        <w:t>0</w:t>
      </w:r>
      <w:r w:rsidR="00101AB6">
        <w:rPr>
          <w:rFonts w:ascii="Times New Roman" w:hAnsi="Times New Roman" w:cs="Times New Roman"/>
          <w:sz w:val="24"/>
          <w:szCs w:val="24"/>
        </w:rPr>
        <w:t>,5</w:t>
      </w:r>
      <w:r w:rsidR="001738FF">
        <w:rPr>
          <w:rFonts w:ascii="Times New Roman" w:hAnsi="Times New Roman" w:cs="Times New Roman"/>
          <w:sz w:val="24"/>
          <w:szCs w:val="24"/>
        </w:rPr>
        <w:t>53</w:t>
      </w:r>
      <w:r w:rsidR="00101AB6">
        <w:rPr>
          <w:rFonts w:ascii="Times New Roman" w:hAnsi="Times New Roman" w:cs="Times New Roman"/>
          <w:sz w:val="24"/>
          <w:szCs w:val="24"/>
        </w:rPr>
        <w:t>.</w:t>
      </w:r>
      <w:r w:rsidR="001738F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  Ending Account Balance $</w:t>
      </w:r>
      <w:r w:rsidR="00586B2E">
        <w:rPr>
          <w:rFonts w:ascii="Times New Roman" w:hAnsi="Times New Roman" w:cs="Times New Roman"/>
          <w:sz w:val="24"/>
          <w:szCs w:val="24"/>
        </w:rPr>
        <w:t>1</w:t>
      </w:r>
      <w:r w:rsidR="001738FF">
        <w:rPr>
          <w:rFonts w:ascii="Times New Roman" w:hAnsi="Times New Roman" w:cs="Times New Roman"/>
          <w:sz w:val="24"/>
          <w:szCs w:val="24"/>
        </w:rPr>
        <w:t>34,450.75</w:t>
      </w:r>
      <w:r w:rsidR="00A259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E9004A" w14:textId="77777777" w:rsidR="00D70898" w:rsidRDefault="00D17B82" w:rsidP="00400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48550" w14:textId="7ADDA42D" w:rsidR="007936D3" w:rsidRPr="00014755" w:rsidRDefault="00470C21" w:rsidP="00400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financial report by Bill McConnell, seconded by </w:t>
      </w:r>
      <w:r w:rsidR="00D62E9E">
        <w:rPr>
          <w:rFonts w:ascii="Times New Roman" w:hAnsi="Times New Roman" w:cs="Times New Roman"/>
          <w:sz w:val="24"/>
          <w:szCs w:val="24"/>
        </w:rPr>
        <w:t>Rick Healy</w:t>
      </w:r>
      <w:r>
        <w:rPr>
          <w:rFonts w:ascii="Times New Roman" w:hAnsi="Times New Roman" w:cs="Times New Roman"/>
          <w:sz w:val="24"/>
          <w:szCs w:val="24"/>
        </w:rPr>
        <w:t xml:space="preserve">, passed unanimously. </w:t>
      </w:r>
      <w:r w:rsidR="00793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2DF34" w14:textId="77777777" w:rsidR="003C54A5" w:rsidRPr="00014755" w:rsidRDefault="00D17B82" w:rsidP="00400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9A7BC" w14:textId="77777777" w:rsidR="003C54A5" w:rsidRPr="00030DA3" w:rsidRDefault="00470C21" w:rsidP="003C5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D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Old Business  </w:t>
      </w:r>
    </w:p>
    <w:p w14:paraId="31834DB3" w14:textId="00AFAA8F" w:rsidR="00284AEE" w:rsidRPr="00AA2E7C" w:rsidRDefault="00470C21" w:rsidP="0052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A3">
        <w:rPr>
          <w:rFonts w:ascii="Times New Roman" w:hAnsi="Times New Roman" w:cs="Times New Roman"/>
          <w:b/>
          <w:bCs/>
          <w:sz w:val="24"/>
          <w:szCs w:val="24"/>
        </w:rPr>
        <w:t>A) IJDC Application</w:t>
      </w:r>
      <w:r w:rsidR="003C63D6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4C7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89A41" w14:textId="77777777" w:rsidR="00A03CAD" w:rsidRDefault="00D17B82" w:rsidP="006B5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6F997" w14:textId="77777777" w:rsidR="00C467E4" w:rsidRDefault="00470C21" w:rsidP="006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A3">
        <w:rPr>
          <w:rFonts w:ascii="Times New Roman" w:hAnsi="Times New Roman" w:cs="Times New Roman"/>
          <w:b/>
          <w:bCs/>
          <w:sz w:val="24"/>
          <w:szCs w:val="24"/>
        </w:rPr>
        <w:t>B) GEO Tech Boring</w:t>
      </w:r>
      <w:r w:rsidR="003C63D6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7E4" w:rsidRPr="00C467E4">
        <w:rPr>
          <w:rFonts w:ascii="Times New Roman" w:hAnsi="Times New Roman" w:cs="Times New Roman"/>
          <w:sz w:val="24"/>
          <w:szCs w:val="24"/>
        </w:rPr>
        <w:t>Timm</w:t>
      </w:r>
      <w:r w:rsidR="00C46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A31" w:rsidRPr="00511A31">
        <w:rPr>
          <w:rFonts w:ascii="Times New Roman" w:hAnsi="Times New Roman" w:cs="Times New Roman"/>
          <w:sz w:val="24"/>
          <w:szCs w:val="24"/>
        </w:rPr>
        <w:t>Utt:</w:t>
      </w:r>
      <w:r w:rsidR="00511A31">
        <w:rPr>
          <w:rFonts w:ascii="Times New Roman" w:hAnsi="Times New Roman" w:cs="Times New Roman"/>
          <w:sz w:val="24"/>
          <w:szCs w:val="24"/>
        </w:rPr>
        <w:t xml:space="preserve"> We will be moving forward based off our last meeting, our engineer looked </w:t>
      </w:r>
    </w:p>
    <w:p w14:paraId="5C996A7D" w14:textId="160CDA2D" w:rsidR="00C467E4" w:rsidRDefault="00C467E4" w:rsidP="006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at </w:t>
      </w:r>
      <w:r w:rsidR="00511A31">
        <w:rPr>
          <w:rFonts w:ascii="Times New Roman" w:hAnsi="Times New Roman" w:cs="Times New Roman"/>
          <w:sz w:val="24"/>
          <w:szCs w:val="24"/>
        </w:rPr>
        <w:t xml:space="preserve">everything and feels confident in working with room between the two digestors as far as the heat exchanger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527B5E" w14:textId="482977F6" w:rsidR="00AD36A8" w:rsidRPr="00DD5EE4" w:rsidRDefault="00C467E4" w:rsidP="006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1A31">
        <w:rPr>
          <w:rFonts w:ascii="Times New Roman" w:hAnsi="Times New Roman" w:cs="Times New Roman"/>
          <w:sz w:val="24"/>
          <w:szCs w:val="24"/>
        </w:rPr>
        <w:t xml:space="preserve">and what we need done. </w:t>
      </w:r>
    </w:p>
    <w:p w14:paraId="00539121" w14:textId="77777777" w:rsidR="00A03CAD" w:rsidRDefault="00D17B82" w:rsidP="004E21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2F67E" w14:textId="0CC3A5A0" w:rsidR="00C467E4" w:rsidRDefault="00470C21" w:rsidP="0052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A3">
        <w:rPr>
          <w:rFonts w:ascii="Times New Roman" w:hAnsi="Times New Roman" w:cs="Times New Roman"/>
          <w:b/>
          <w:bCs/>
          <w:sz w:val="24"/>
          <w:szCs w:val="24"/>
        </w:rPr>
        <w:t>C) Line of Credit</w:t>
      </w:r>
      <w:r w:rsidR="003C63D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F6AB2">
        <w:rPr>
          <w:rFonts w:ascii="Times New Roman" w:hAnsi="Times New Roman" w:cs="Times New Roman"/>
          <w:sz w:val="24"/>
          <w:szCs w:val="24"/>
        </w:rPr>
        <w:t xml:space="preserve">AC </w:t>
      </w:r>
      <w:r w:rsidR="00C467E4">
        <w:rPr>
          <w:rFonts w:ascii="Times New Roman" w:hAnsi="Times New Roman" w:cs="Times New Roman"/>
          <w:sz w:val="24"/>
          <w:szCs w:val="24"/>
        </w:rPr>
        <w:t>Wiethe</w:t>
      </w:r>
      <w:r w:rsidR="005F6AB2">
        <w:rPr>
          <w:rFonts w:ascii="Times New Roman" w:hAnsi="Times New Roman" w:cs="Times New Roman"/>
          <w:sz w:val="24"/>
          <w:szCs w:val="24"/>
        </w:rPr>
        <w:t xml:space="preserve"> has sent in the application and I believe everything is in place. </w:t>
      </w:r>
      <w:r w:rsidR="00C467E4">
        <w:rPr>
          <w:rFonts w:ascii="Times New Roman" w:hAnsi="Times New Roman" w:cs="Times New Roman"/>
          <w:sz w:val="24"/>
          <w:szCs w:val="24"/>
        </w:rPr>
        <w:t xml:space="preserve">Discussion on </w:t>
      </w:r>
    </w:p>
    <w:p w14:paraId="32BDA4C0" w14:textId="497E8432" w:rsidR="004E21C5" w:rsidRDefault="00C467E4" w:rsidP="0052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Rule 42. </w:t>
      </w:r>
      <w:r w:rsidR="005F6A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66176B" w14:textId="77777777" w:rsidR="00A03CAD" w:rsidRDefault="00D17B82" w:rsidP="00084E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4D8E4" w14:textId="5D643466" w:rsidR="00525070" w:rsidRPr="00525070" w:rsidRDefault="00470C21" w:rsidP="0008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A3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525070">
        <w:rPr>
          <w:rFonts w:ascii="Times New Roman" w:hAnsi="Times New Roman" w:cs="Times New Roman"/>
          <w:b/>
          <w:bCs/>
          <w:sz w:val="24"/>
          <w:szCs w:val="24"/>
        </w:rPr>
        <w:t>Plant Upgrades</w:t>
      </w:r>
      <w:r w:rsidR="003C63D6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3500AB">
        <w:rPr>
          <w:rFonts w:ascii="Times New Roman" w:hAnsi="Times New Roman" w:cs="Times New Roman"/>
          <w:sz w:val="24"/>
          <w:szCs w:val="24"/>
        </w:rPr>
        <w:t xml:space="preserve">No current </w:t>
      </w:r>
      <w:r w:rsidR="00DD15EE">
        <w:rPr>
          <w:rFonts w:ascii="Times New Roman" w:hAnsi="Times New Roman" w:cs="Times New Roman"/>
          <w:sz w:val="24"/>
          <w:szCs w:val="24"/>
        </w:rPr>
        <w:t xml:space="preserve">updates. </w:t>
      </w:r>
    </w:p>
    <w:p w14:paraId="70C965FF" w14:textId="77777777" w:rsidR="00525070" w:rsidRDefault="00525070" w:rsidP="00084E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6A3E3" w14:textId="1BB077DA" w:rsidR="00841660" w:rsidRDefault="00525070" w:rsidP="00841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470C21" w:rsidRPr="00030DA3">
        <w:rPr>
          <w:rFonts w:ascii="Times New Roman" w:hAnsi="Times New Roman" w:cs="Times New Roman"/>
          <w:b/>
          <w:bCs/>
          <w:sz w:val="24"/>
          <w:szCs w:val="24"/>
        </w:rPr>
        <w:t>Fostoria Avenue Bridge</w:t>
      </w:r>
      <w:r w:rsidR="00470C2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70C21" w:rsidRPr="00084EA8">
        <w:rPr>
          <w:rFonts w:ascii="Times New Roman" w:hAnsi="Times New Roman" w:cs="Times New Roman"/>
          <w:sz w:val="24"/>
          <w:szCs w:val="24"/>
        </w:rPr>
        <w:t>Tim</w:t>
      </w:r>
      <w:r w:rsidR="00470C21">
        <w:rPr>
          <w:rFonts w:ascii="Times New Roman" w:hAnsi="Times New Roman" w:cs="Times New Roman"/>
          <w:sz w:val="24"/>
          <w:szCs w:val="24"/>
        </w:rPr>
        <w:t>m</w:t>
      </w:r>
      <w:r w:rsidR="00470C21" w:rsidRPr="00084EA8">
        <w:rPr>
          <w:rFonts w:ascii="Times New Roman" w:hAnsi="Times New Roman" w:cs="Times New Roman"/>
          <w:sz w:val="24"/>
          <w:szCs w:val="24"/>
        </w:rPr>
        <w:t xml:space="preserve"> Utt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67E4">
        <w:rPr>
          <w:rFonts w:ascii="Times New Roman" w:hAnsi="Times New Roman" w:cs="Times New Roman"/>
          <w:sz w:val="24"/>
          <w:szCs w:val="24"/>
        </w:rPr>
        <w:t xml:space="preserve"> we received bids and received one bid from Ohio WV Excavating their bid for materials only with exception of labor, concrete, and couple things was $232,469.  </w:t>
      </w:r>
    </w:p>
    <w:p w14:paraId="5A5C87D1" w14:textId="77777777" w:rsidR="003D712A" w:rsidRDefault="003D712A" w:rsidP="005250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4C56FA" w14:textId="5AA5D0A7" w:rsidR="00A5653B" w:rsidRPr="003D712A" w:rsidRDefault="003D712A" w:rsidP="0052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12A">
        <w:rPr>
          <w:rFonts w:ascii="Times New Roman" w:hAnsi="Times New Roman" w:cs="Times New Roman"/>
          <w:b/>
          <w:bCs/>
          <w:sz w:val="24"/>
          <w:szCs w:val="24"/>
        </w:rPr>
        <w:t>F)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Discussion of possible rate increase – </w:t>
      </w:r>
      <w:r w:rsidR="00584CFB" w:rsidRPr="00584CFB">
        <w:rPr>
          <w:rFonts w:ascii="Times New Roman" w:hAnsi="Times New Roman" w:cs="Times New Roman"/>
          <w:sz w:val="24"/>
          <w:szCs w:val="24"/>
        </w:rPr>
        <w:t>Castilow</w:t>
      </w:r>
      <w:r w:rsidR="00584CFB">
        <w:rPr>
          <w:rFonts w:ascii="Times New Roman" w:hAnsi="Times New Roman" w:cs="Times New Roman"/>
          <w:sz w:val="24"/>
          <w:szCs w:val="24"/>
        </w:rPr>
        <w:t>: I’ve been looking at</w:t>
      </w:r>
      <w:r w:rsidR="00584CFB" w:rsidRPr="00584CFB">
        <w:rPr>
          <w:rFonts w:ascii="Times New Roman" w:hAnsi="Times New Roman" w:cs="Times New Roman"/>
          <w:sz w:val="24"/>
          <w:szCs w:val="24"/>
        </w:rPr>
        <w:t xml:space="preserve"> </w:t>
      </w:r>
      <w:r w:rsidRPr="003D712A">
        <w:rPr>
          <w:rFonts w:ascii="Times New Roman" w:hAnsi="Times New Roman" w:cs="Times New Roman"/>
          <w:sz w:val="24"/>
          <w:szCs w:val="24"/>
        </w:rPr>
        <w:t xml:space="preserve">25% </w:t>
      </w:r>
      <w:r>
        <w:rPr>
          <w:rFonts w:ascii="Times New Roman" w:hAnsi="Times New Roman" w:cs="Times New Roman"/>
          <w:sz w:val="24"/>
          <w:szCs w:val="24"/>
        </w:rPr>
        <w:t>rate increase</w:t>
      </w:r>
      <w:r w:rsidR="00584CFB">
        <w:rPr>
          <w:rFonts w:ascii="Times New Roman" w:hAnsi="Times New Roman" w:cs="Times New Roman"/>
          <w:sz w:val="24"/>
          <w:szCs w:val="24"/>
        </w:rPr>
        <w:t xml:space="preserve">, I am waiting on medical insurance costs to have a more realistic number.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84E">
        <w:rPr>
          <w:rFonts w:ascii="Times New Roman" w:hAnsi="Times New Roman" w:cs="Times New Roman"/>
          <w:sz w:val="24"/>
          <w:szCs w:val="24"/>
        </w:rPr>
        <w:t xml:space="preserve">Healy: go with 10% to be on the safe side. Castilow: anything on possible pay increase. Healy: we are looking at maybe 3 to 4 %  </w:t>
      </w:r>
    </w:p>
    <w:p w14:paraId="01423ACB" w14:textId="77777777" w:rsidR="00584CFB" w:rsidRDefault="00584CFB" w:rsidP="005250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46F82" w14:textId="3A672D20" w:rsidR="003D712A" w:rsidRDefault="003D712A" w:rsidP="005250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2022 Budget – </w:t>
      </w:r>
      <w:r w:rsidRPr="003D712A">
        <w:rPr>
          <w:rFonts w:ascii="Times New Roman" w:hAnsi="Times New Roman" w:cs="Times New Roman"/>
          <w:sz w:val="24"/>
          <w:szCs w:val="24"/>
        </w:rPr>
        <w:t>tabled for May 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3AEC69" w14:textId="16A58781" w:rsidR="001738FF" w:rsidRPr="003D712A" w:rsidRDefault="001738FF" w:rsidP="005250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H) Sick Leave/buyout -- </w:t>
      </w:r>
    </w:p>
    <w:p w14:paraId="1276F3D4" w14:textId="7874BB98" w:rsidR="003C63D6" w:rsidRDefault="003C63D6" w:rsidP="0052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2A09E" w14:textId="6277C822" w:rsidR="003C54A5" w:rsidRPr="00894AF8" w:rsidRDefault="00470C21" w:rsidP="003C5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DA3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2180CF6F" w14:textId="3B013C37" w:rsidR="00BA683D" w:rsidRPr="00C254AF" w:rsidRDefault="00C254AF" w:rsidP="007E1F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7530C">
        <w:rPr>
          <w:rFonts w:ascii="Times New Roman" w:hAnsi="Times New Roman" w:cs="Times New Roman"/>
          <w:b/>
          <w:bCs/>
          <w:sz w:val="24"/>
          <w:szCs w:val="24"/>
        </w:rPr>
        <w:t>) Personnel matters</w:t>
      </w:r>
      <w:r w:rsidR="00793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6B8">
        <w:rPr>
          <w:rFonts w:ascii="Times New Roman" w:hAnsi="Times New Roman" w:cs="Times New Roman"/>
          <w:sz w:val="24"/>
          <w:szCs w:val="24"/>
        </w:rPr>
        <w:t>Executive</w:t>
      </w:r>
      <w:r w:rsidR="007936D3">
        <w:rPr>
          <w:rFonts w:ascii="Times New Roman" w:hAnsi="Times New Roman" w:cs="Times New Roman"/>
          <w:sz w:val="24"/>
          <w:szCs w:val="24"/>
        </w:rPr>
        <w:t xml:space="preserve"> session to be held at end of meeting </w:t>
      </w:r>
      <w:r w:rsidR="00AC36FD">
        <w:rPr>
          <w:rFonts w:ascii="Times New Roman" w:hAnsi="Times New Roman" w:cs="Times New Roman"/>
          <w:sz w:val="24"/>
          <w:szCs w:val="24"/>
        </w:rPr>
        <w:t>motioned by</w:t>
      </w:r>
      <w:r w:rsidR="007936D3">
        <w:rPr>
          <w:rFonts w:ascii="Times New Roman" w:hAnsi="Times New Roman" w:cs="Times New Roman"/>
          <w:sz w:val="24"/>
          <w:szCs w:val="24"/>
        </w:rPr>
        <w:t xml:space="preserve"> Bill McConnel, </w:t>
      </w:r>
      <w:r w:rsidR="00AC36FD">
        <w:rPr>
          <w:rFonts w:ascii="Times New Roman" w:hAnsi="Times New Roman" w:cs="Times New Roman"/>
          <w:sz w:val="24"/>
          <w:szCs w:val="24"/>
        </w:rPr>
        <w:t xml:space="preserve">seconded by </w:t>
      </w:r>
    </w:p>
    <w:p w14:paraId="79D0C203" w14:textId="7D07D29E" w:rsidR="00CC2897" w:rsidRDefault="007936D3" w:rsidP="00E35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Healy</w:t>
      </w:r>
      <w:r w:rsidR="00E04E3A">
        <w:rPr>
          <w:rFonts w:ascii="Times New Roman" w:hAnsi="Times New Roman" w:cs="Times New Roman"/>
          <w:sz w:val="24"/>
          <w:szCs w:val="24"/>
        </w:rPr>
        <w:t xml:space="preserve">.  </w:t>
      </w:r>
      <w:r w:rsidR="00CC2897">
        <w:rPr>
          <w:rFonts w:ascii="Times New Roman"/>
          <w:bCs/>
          <w:sz w:val="24"/>
        </w:rPr>
        <w:t>Executive Session out 6:</w:t>
      </w:r>
      <w:r w:rsidR="00C254AF">
        <w:rPr>
          <w:rFonts w:ascii="Times New Roman"/>
          <w:bCs/>
          <w:sz w:val="24"/>
        </w:rPr>
        <w:t>13</w:t>
      </w:r>
      <w:r w:rsidR="00CC2897">
        <w:rPr>
          <w:rFonts w:ascii="Times New Roman"/>
          <w:bCs/>
          <w:sz w:val="24"/>
        </w:rPr>
        <w:t xml:space="preserve">pm, returned </w:t>
      </w:r>
      <w:r w:rsidR="00C254AF">
        <w:rPr>
          <w:rFonts w:ascii="Times New Roman"/>
          <w:bCs/>
          <w:sz w:val="24"/>
        </w:rPr>
        <w:t>6:30</w:t>
      </w:r>
      <w:r w:rsidR="00CC2897">
        <w:rPr>
          <w:rFonts w:ascii="Times New Roman"/>
          <w:bCs/>
          <w:sz w:val="24"/>
        </w:rPr>
        <w:t xml:space="preserve">pm </w:t>
      </w:r>
      <w:r w:rsidR="00BA683D">
        <w:rPr>
          <w:rFonts w:ascii="Times New Roman"/>
          <w:bCs/>
          <w:sz w:val="24"/>
        </w:rPr>
        <w:t xml:space="preserve">  </w:t>
      </w:r>
      <w:r w:rsidR="00CC2897">
        <w:rPr>
          <w:rFonts w:ascii="Times New Roman"/>
          <w:bCs/>
          <w:sz w:val="24"/>
        </w:rPr>
        <w:t xml:space="preserve">Pay adjustments motioned by </w:t>
      </w:r>
      <w:r w:rsidR="00406373">
        <w:rPr>
          <w:rFonts w:ascii="Times New Roman"/>
          <w:bCs/>
          <w:sz w:val="24"/>
        </w:rPr>
        <w:t>Bill McConnell</w:t>
      </w:r>
      <w:r w:rsidR="00CC2897">
        <w:rPr>
          <w:rFonts w:ascii="Times New Roman"/>
          <w:bCs/>
          <w:sz w:val="24"/>
        </w:rPr>
        <w:t xml:space="preserve">, </w:t>
      </w:r>
      <w:r w:rsidR="00CC2897">
        <w:rPr>
          <w:rFonts w:ascii="Times New Roman" w:hAnsi="Times New Roman" w:cs="Times New Roman"/>
          <w:sz w:val="24"/>
          <w:szCs w:val="24"/>
        </w:rPr>
        <w:t>2</w:t>
      </w:r>
      <w:r w:rsidR="00CC2897" w:rsidRPr="00E826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C2897">
        <w:rPr>
          <w:rFonts w:ascii="Times New Roman" w:hAnsi="Times New Roman" w:cs="Times New Roman"/>
          <w:sz w:val="24"/>
          <w:szCs w:val="24"/>
        </w:rPr>
        <w:t xml:space="preserve"> Rick Healy, passed unanimously. </w:t>
      </w:r>
    </w:p>
    <w:p w14:paraId="033867F3" w14:textId="77777777" w:rsidR="00FB5E46" w:rsidRDefault="00FB5E46" w:rsidP="00E04E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13216B5" w14:textId="25F8956B" w:rsidR="003C54A5" w:rsidRDefault="00470C21" w:rsidP="00512C9C">
      <w:pPr>
        <w:spacing w:after="0"/>
        <w:rPr>
          <w:rFonts w:ascii="Times New Roman"/>
          <w:b/>
          <w:sz w:val="24"/>
          <w:u w:val="single"/>
        </w:rPr>
      </w:pPr>
      <w:r>
        <w:rPr>
          <w:rFonts w:ascii="Times New Roman"/>
          <w:b/>
          <w:sz w:val="24"/>
          <w:u w:val="single"/>
        </w:rPr>
        <w:t>Superintendent items</w:t>
      </w:r>
    </w:p>
    <w:p w14:paraId="4C88EFEE" w14:textId="3B3BB93C" w:rsidR="00FB5E46" w:rsidRDefault="003F1FEA" w:rsidP="00512C9C">
      <w:pPr>
        <w:spacing w:after="0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 xml:space="preserve">1) </w:t>
      </w:r>
      <w:r w:rsidR="00FB5E46" w:rsidRPr="00FB5E46">
        <w:rPr>
          <w:rFonts w:ascii="Times New Roman"/>
          <w:bCs/>
          <w:sz w:val="24"/>
        </w:rPr>
        <w:t xml:space="preserve">Letter </w:t>
      </w:r>
      <w:r w:rsidR="00FB5E46">
        <w:rPr>
          <w:rFonts w:ascii="Times New Roman"/>
          <w:bCs/>
          <w:sz w:val="24"/>
        </w:rPr>
        <w:t xml:space="preserve">from Hillview Terrace Church of Christ for the work we did out by them for the elimination of odor. </w:t>
      </w:r>
      <w:r>
        <w:rPr>
          <w:rFonts w:ascii="Times New Roman"/>
          <w:bCs/>
          <w:sz w:val="24"/>
        </w:rPr>
        <w:t xml:space="preserve">  </w:t>
      </w:r>
      <w:r w:rsidR="00FB5E46">
        <w:rPr>
          <w:rFonts w:ascii="Times New Roman"/>
          <w:bCs/>
          <w:sz w:val="24"/>
        </w:rPr>
        <w:t xml:space="preserve">Bill McConnel made a motion to receive and file the letter from Hillview Church, seconded by Rick Healy </w:t>
      </w:r>
      <w:r w:rsidR="00975300">
        <w:rPr>
          <w:rFonts w:ascii="Times New Roman"/>
          <w:bCs/>
          <w:sz w:val="24"/>
        </w:rPr>
        <w:t xml:space="preserve">and passed unanimously. </w:t>
      </w:r>
    </w:p>
    <w:p w14:paraId="09CA1403" w14:textId="286E78A7" w:rsidR="00703C76" w:rsidRDefault="00703C76" w:rsidP="001D43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77609" w14:textId="1D671607" w:rsidR="00703C76" w:rsidRDefault="00D34336" w:rsidP="001D4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C76">
        <w:rPr>
          <w:rFonts w:ascii="Times New Roman" w:hAnsi="Times New Roman" w:cs="Times New Roman"/>
          <w:sz w:val="24"/>
          <w:szCs w:val="24"/>
        </w:rPr>
        <w:t xml:space="preserve">) Sick leave buy out: We have a possible retirement coming up and we need to start funding the </w:t>
      </w:r>
      <w:proofErr w:type="spellStart"/>
      <w:r w:rsidR="00703C76">
        <w:rPr>
          <w:rFonts w:ascii="Times New Roman" w:hAnsi="Times New Roman" w:cs="Times New Roman"/>
          <w:sz w:val="24"/>
          <w:szCs w:val="24"/>
        </w:rPr>
        <w:t>buy out</w:t>
      </w:r>
      <w:proofErr w:type="spellEnd"/>
      <w:r w:rsidR="00703C76">
        <w:rPr>
          <w:rFonts w:ascii="Times New Roman" w:hAnsi="Times New Roman" w:cs="Times New Roman"/>
          <w:sz w:val="24"/>
          <w:szCs w:val="24"/>
        </w:rPr>
        <w:t xml:space="preserve"> account. My thought was to use some of the supplemental sludge money</w:t>
      </w:r>
      <w:r w:rsidR="00B93BAF">
        <w:rPr>
          <w:rFonts w:ascii="Times New Roman" w:hAnsi="Times New Roman" w:cs="Times New Roman"/>
          <w:sz w:val="24"/>
          <w:szCs w:val="24"/>
        </w:rPr>
        <w:t xml:space="preserve"> (dump fees) to</w:t>
      </w:r>
      <w:r w:rsidR="00703C76">
        <w:rPr>
          <w:rFonts w:ascii="Times New Roman" w:hAnsi="Times New Roman" w:cs="Times New Roman"/>
          <w:sz w:val="24"/>
          <w:szCs w:val="24"/>
        </w:rPr>
        <w:t xml:space="preserve"> help fund that. Healy: that is a very good idea. </w:t>
      </w:r>
      <w:r w:rsidR="00B93BAF">
        <w:rPr>
          <w:rFonts w:ascii="Times New Roman" w:hAnsi="Times New Roman" w:cs="Times New Roman"/>
          <w:sz w:val="24"/>
          <w:szCs w:val="24"/>
        </w:rPr>
        <w:t xml:space="preserve">Abraham: I believe the policy says we have to carry a sick leave fund, at least 25% of the balance. Healy: add sick leave buy out to the meeting for next month for further discussion. </w:t>
      </w:r>
    </w:p>
    <w:p w14:paraId="0EB02FA9" w14:textId="18212A48" w:rsidR="00B93BAF" w:rsidRDefault="00B93BAF" w:rsidP="001D43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FD55C" w14:textId="1780978C" w:rsidR="00B93BAF" w:rsidRPr="001E361D" w:rsidRDefault="00D34336" w:rsidP="001D4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3BAF">
        <w:rPr>
          <w:rFonts w:ascii="Times New Roman" w:hAnsi="Times New Roman" w:cs="Times New Roman"/>
          <w:sz w:val="24"/>
          <w:szCs w:val="24"/>
        </w:rPr>
        <w:t xml:space="preserve">) Main Street Bank </w:t>
      </w:r>
      <w:r w:rsidR="009401ED">
        <w:rPr>
          <w:rFonts w:ascii="Times New Roman" w:hAnsi="Times New Roman" w:cs="Times New Roman"/>
          <w:sz w:val="24"/>
          <w:szCs w:val="24"/>
        </w:rPr>
        <w:t xml:space="preserve">at 112 </w:t>
      </w:r>
      <w:r w:rsidR="00B93BAF">
        <w:rPr>
          <w:rFonts w:ascii="Times New Roman" w:hAnsi="Times New Roman" w:cs="Times New Roman"/>
          <w:sz w:val="24"/>
          <w:szCs w:val="24"/>
        </w:rPr>
        <w:t xml:space="preserve">Lafayette. </w:t>
      </w:r>
      <w:r w:rsidR="00D75103">
        <w:rPr>
          <w:rFonts w:ascii="Times New Roman" w:hAnsi="Times New Roman" w:cs="Times New Roman"/>
          <w:sz w:val="24"/>
          <w:szCs w:val="24"/>
        </w:rPr>
        <w:t>We opened the service line</w:t>
      </w:r>
      <w:r w:rsidR="009401ED">
        <w:rPr>
          <w:rFonts w:ascii="Times New Roman" w:hAnsi="Times New Roman" w:cs="Times New Roman"/>
          <w:sz w:val="24"/>
          <w:szCs w:val="24"/>
        </w:rPr>
        <w:t xml:space="preserve"> and it was plugged</w:t>
      </w:r>
      <w:r w:rsidR="00D75103">
        <w:rPr>
          <w:rFonts w:ascii="Times New Roman" w:hAnsi="Times New Roman" w:cs="Times New Roman"/>
          <w:sz w:val="24"/>
          <w:szCs w:val="24"/>
        </w:rPr>
        <w:t xml:space="preserve"> </w:t>
      </w:r>
      <w:r w:rsidR="009401ED">
        <w:rPr>
          <w:rFonts w:ascii="Times New Roman" w:hAnsi="Times New Roman" w:cs="Times New Roman"/>
          <w:sz w:val="24"/>
          <w:szCs w:val="24"/>
        </w:rPr>
        <w:t xml:space="preserve">up, just under the drive thru it climbs and then drops quickly </w:t>
      </w:r>
      <w:r w:rsidR="00D75103">
        <w:rPr>
          <w:rFonts w:ascii="Times New Roman" w:hAnsi="Times New Roman" w:cs="Times New Roman"/>
          <w:sz w:val="24"/>
          <w:szCs w:val="24"/>
        </w:rPr>
        <w:t>and</w:t>
      </w:r>
      <w:r w:rsidR="009401ED">
        <w:rPr>
          <w:rFonts w:ascii="Times New Roman" w:hAnsi="Times New Roman" w:cs="Times New Roman"/>
          <w:sz w:val="24"/>
          <w:szCs w:val="24"/>
        </w:rPr>
        <w:t xml:space="preserve"> where the climb is </w:t>
      </w:r>
      <w:r w:rsidR="001E361D">
        <w:rPr>
          <w:rFonts w:ascii="Times New Roman" w:hAnsi="Times New Roman" w:cs="Times New Roman"/>
          <w:sz w:val="24"/>
          <w:szCs w:val="24"/>
        </w:rPr>
        <w:t>JR Logsdon</w:t>
      </w:r>
      <w:r w:rsidR="00D75103">
        <w:rPr>
          <w:rFonts w:ascii="Times New Roman" w:hAnsi="Times New Roman" w:cs="Times New Roman"/>
          <w:sz w:val="24"/>
          <w:szCs w:val="24"/>
        </w:rPr>
        <w:t xml:space="preserve"> meet with Terry from the Water Department</w:t>
      </w:r>
      <w:r w:rsidR="001E361D">
        <w:rPr>
          <w:rFonts w:ascii="Times New Roman" w:hAnsi="Times New Roman" w:cs="Times New Roman"/>
          <w:sz w:val="24"/>
          <w:szCs w:val="24"/>
        </w:rPr>
        <w:t xml:space="preserve"> and determined that the line runs up hill to clear the water main, it’s about 3 foot deep.</w:t>
      </w:r>
      <w:r w:rsidR="00D75103">
        <w:rPr>
          <w:rFonts w:ascii="Times New Roman" w:hAnsi="Times New Roman" w:cs="Times New Roman"/>
          <w:sz w:val="24"/>
          <w:szCs w:val="24"/>
        </w:rPr>
        <w:t xml:space="preserve"> </w:t>
      </w:r>
      <w:r w:rsidR="001E361D">
        <w:rPr>
          <w:rFonts w:ascii="Times New Roman" w:hAnsi="Times New Roman" w:cs="Times New Roman"/>
          <w:sz w:val="24"/>
          <w:szCs w:val="24"/>
        </w:rPr>
        <w:t xml:space="preserve">The bank was going to start working on it and I asked them to wait so that we could talk to the state because that was their project. State replied that it was over 5 years old and they had an inspector there and feel </w:t>
      </w:r>
      <w:r w:rsidR="00835014">
        <w:rPr>
          <w:rFonts w:ascii="Times New Roman" w:hAnsi="Times New Roman" w:cs="Times New Roman"/>
          <w:sz w:val="24"/>
          <w:szCs w:val="24"/>
        </w:rPr>
        <w:t>it’s</w:t>
      </w:r>
      <w:r w:rsidR="001E361D">
        <w:rPr>
          <w:rFonts w:ascii="Times New Roman" w:hAnsi="Times New Roman" w:cs="Times New Roman"/>
          <w:sz w:val="24"/>
          <w:szCs w:val="24"/>
        </w:rPr>
        <w:t xml:space="preserve"> not their responsibility. </w:t>
      </w:r>
      <w:r w:rsidR="00835014">
        <w:rPr>
          <w:rFonts w:ascii="Times New Roman" w:hAnsi="Times New Roman" w:cs="Times New Roman"/>
          <w:sz w:val="24"/>
          <w:szCs w:val="24"/>
        </w:rPr>
        <w:t xml:space="preserve">Minor: at that time, they kept giving Jack Tush a hard time saying they had an inspector on it and we didn’t need to have one there. We paid Tush to stop in every once in a while, to check on things. </w:t>
      </w:r>
      <w:r w:rsidR="00F9088C">
        <w:rPr>
          <w:rFonts w:ascii="Times New Roman" w:hAnsi="Times New Roman" w:cs="Times New Roman"/>
          <w:sz w:val="24"/>
          <w:szCs w:val="24"/>
        </w:rPr>
        <w:t xml:space="preserve">Castilow: we are working with the DOH in Glendale to get proper signage so that we can work on the area. </w:t>
      </w:r>
      <w:r w:rsidR="00B518DD">
        <w:rPr>
          <w:rFonts w:ascii="Times New Roman" w:hAnsi="Times New Roman" w:cs="Times New Roman"/>
          <w:sz w:val="24"/>
          <w:szCs w:val="24"/>
        </w:rPr>
        <w:t>I reached</w:t>
      </w:r>
      <w:r w:rsidR="006733AA">
        <w:rPr>
          <w:rFonts w:ascii="Times New Roman" w:hAnsi="Times New Roman" w:cs="Times New Roman"/>
          <w:sz w:val="24"/>
          <w:szCs w:val="24"/>
        </w:rPr>
        <w:t xml:space="preserve"> out to the bank and they are willing to shut down the drive thru for the day.  </w:t>
      </w:r>
      <w:r w:rsidR="00D75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EB0E8" w14:textId="77777777" w:rsidR="00C25AFB" w:rsidRDefault="00C25AFB" w:rsidP="00DF6E84">
      <w:pPr>
        <w:spacing w:after="0"/>
        <w:rPr>
          <w:rFonts w:ascii="Times New Roman"/>
          <w:b/>
          <w:sz w:val="24"/>
          <w:u w:val="single"/>
        </w:rPr>
      </w:pPr>
    </w:p>
    <w:p w14:paraId="1EB1570E" w14:textId="21D91A32" w:rsidR="00045158" w:rsidRDefault="00470C21" w:rsidP="00DF6E84">
      <w:pPr>
        <w:spacing w:after="0"/>
        <w:rPr>
          <w:rFonts w:ascii="Times New Roman"/>
          <w:b/>
          <w:sz w:val="24"/>
          <w:u w:val="single"/>
        </w:rPr>
      </w:pPr>
      <w:r>
        <w:rPr>
          <w:rFonts w:ascii="Times New Roman"/>
          <w:b/>
          <w:sz w:val="24"/>
          <w:u w:val="single"/>
        </w:rPr>
        <w:t>Board Items</w:t>
      </w:r>
    </w:p>
    <w:p w14:paraId="1023BA00" w14:textId="75032B70" w:rsidR="009E2E87" w:rsidRPr="001738FF" w:rsidRDefault="001738FF" w:rsidP="001738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8FF">
        <w:rPr>
          <w:rFonts w:ascii="Times New Roman" w:hAnsi="Times New Roman" w:cs="Times New Roman"/>
          <w:sz w:val="24"/>
          <w:szCs w:val="24"/>
        </w:rPr>
        <w:t>None</w:t>
      </w:r>
    </w:p>
    <w:p w14:paraId="3F80A809" w14:textId="77777777" w:rsidR="00DF6E84" w:rsidRDefault="00DF6E84" w:rsidP="00DF6E84">
      <w:pPr>
        <w:spacing w:after="0"/>
        <w:rPr>
          <w:rFonts w:ascii="Times New Roman"/>
          <w:b/>
          <w:sz w:val="24"/>
          <w:u w:val="single"/>
        </w:rPr>
      </w:pPr>
    </w:p>
    <w:p w14:paraId="1E053514" w14:textId="1643BB99" w:rsidR="003C54A5" w:rsidRPr="00922D30" w:rsidRDefault="00470C21" w:rsidP="00DF6E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/>
          <w:b/>
          <w:sz w:val="24"/>
          <w:u w:val="single"/>
        </w:rPr>
        <w:t>Schedule Next Board Meeting</w:t>
      </w:r>
    </w:p>
    <w:p w14:paraId="48D214DC" w14:textId="6C09DE93" w:rsidR="003C54A5" w:rsidRPr="00030DA3" w:rsidRDefault="00470C21" w:rsidP="00DF6E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DA3">
        <w:rPr>
          <w:rFonts w:ascii="Times New Roman" w:hAnsi="Times New Roman" w:cs="Times New Roman"/>
          <w:sz w:val="24"/>
          <w:szCs w:val="24"/>
        </w:rPr>
        <w:t>The next Regular Board Meeting will be held on</w:t>
      </w:r>
      <w:r w:rsidR="001738FF">
        <w:rPr>
          <w:rFonts w:ascii="Times New Roman" w:hAnsi="Times New Roman" w:cs="Times New Roman"/>
          <w:sz w:val="24"/>
          <w:szCs w:val="24"/>
        </w:rPr>
        <w:t xml:space="preserve"> Thursday June</w:t>
      </w:r>
      <w:r w:rsidR="00C254AF">
        <w:rPr>
          <w:rFonts w:ascii="Times New Roman" w:hAnsi="Times New Roman" w:cs="Times New Roman"/>
          <w:sz w:val="24"/>
          <w:szCs w:val="24"/>
        </w:rPr>
        <w:t>16th</w:t>
      </w:r>
      <w:r w:rsidR="00D62E9E">
        <w:rPr>
          <w:rFonts w:ascii="Times New Roman" w:hAnsi="Times New Roman" w:cs="Times New Roman"/>
          <w:sz w:val="24"/>
          <w:szCs w:val="24"/>
        </w:rPr>
        <w:t xml:space="preserve"> 2022</w:t>
      </w:r>
      <w:r w:rsidR="000B7B97">
        <w:rPr>
          <w:rFonts w:ascii="Times New Roman" w:hAnsi="Times New Roman" w:cs="Times New Roman"/>
          <w:sz w:val="24"/>
          <w:szCs w:val="24"/>
        </w:rPr>
        <w:t xml:space="preserve"> </w:t>
      </w:r>
      <w:r w:rsidR="000B7B97" w:rsidRPr="00030DA3">
        <w:rPr>
          <w:rFonts w:ascii="Times New Roman" w:hAnsi="Times New Roman" w:cs="Times New Roman"/>
          <w:sz w:val="24"/>
          <w:szCs w:val="24"/>
        </w:rPr>
        <w:t>at</w:t>
      </w:r>
      <w:r w:rsidRPr="00030DA3">
        <w:rPr>
          <w:rFonts w:ascii="Times New Roman" w:hAnsi="Times New Roman" w:cs="Times New Roman"/>
          <w:sz w:val="24"/>
          <w:szCs w:val="24"/>
        </w:rPr>
        <w:t xml:space="preserve"> 5:00 p.m. in person to be followed by the Stormwater Utility Board Regular Meeting. </w:t>
      </w:r>
    </w:p>
    <w:p w14:paraId="3E771889" w14:textId="77777777" w:rsidR="003C54A5" w:rsidRPr="00030DA3" w:rsidRDefault="00470C21" w:rsidP="00DF6E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D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0FE7EF" w14:textId="77777777" w:rsidR="003C54A5" w:rsidRPr="00030DA3" w:rsidRDefault="00470C21" w:rsidP="00DF6E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DA3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25419810" w14:textId="4818A826" w:rsidR="003C54A5" w:rsidRPr="00030DA3" w:rsidRDefault="00470C21" w:rsidP="00DF6E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DA3">
        <w:rPr>
          <w:rFonts w:ascii="Times New Roman" w:hAnsi="Times New Roman" w:cs="Times New Roman"/>
          <w:sz w:val="24"/>
          <w:szCs w:val="24"/>
        </w:rPr>
        <w:t>Bill McConnell made the motion to adjourn,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DA3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D62E9E">
        <w:rPr>
          <w:rFonts w:ascii="Times New Roman" w:hAnsi="Times New Roman" w:cs="Times New Roman"/>
          <w:sz w:val="24"/>
          <w:szCs w:val="24"/>
        </w:rPr>
        <w:t>Rick Healy</w:t>
      </w:r>
      <w:r w:rsidRPr="00030DA3">
        <w:rPr>
          <w:rFonts w:ascii="Times New Roman" w:hAnsi="Times New Roman" w:cs="Times New Roman"/>
          <w:sz w:val="24"/>
          <w:szCs w:val="24"/>
        </w:rPr>
        <w:t xml:space="preserve">. Meeting adjourned at </w:t>
      </w:r>
      <w:r w:rsidR="00C254AF">
        <w:rPr>
          <w:rFonts w:ascii="Times New Roman" w:hAnsi="Times New Roman" w:cs="Times New Roman"/>
          <w:sz w:val="24"/>
          <w:szCs w:val="24"/>
        </w:rPr>
        <w:t>6:31</w:t>
      </w:r>
      <w:r w:rsidRPr="00030DA3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6073684A" w14:textId="77777777" w:rsidR="003C54A5" w:rsidRPr="003C54A5" w:rsidRDefault="00470C21" w:rsidP="003C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1D04C" w14:textId="3CB4DB41" w:rsidR="003C54A5" w:rsidRPr="00512C9C" w:rsidRDefault="00470C21" w:rsidP="0051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A5">
        <w:rPr>
          <w:rFonts w:ascii="Times New Roman" w:hAnsi="Times New Roman" w:cs="Times New Roman"/>
          <w:sz w:val="24"/>
          <w:szCs w:val="24"/>
        </w:rPr>
        <w:t>Mandy Hartley, Recording Secretary</w:t>
      </w:r>
    </w:p>
    <w:sectPr w:rsidR="003C54A5" w:rsidRPr="00512C9C" w:rsidSect="000D0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2075"/>
    <w:multiLevelType w:val="hybridMultilevel"/>
    <w:tmpl w:val="CC462F76"/>
    <w:lvl w:ilvl="0" w:tplc="22BCCA4E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68B4A6C"/>
    <w:multiLevelType w:val="hybridMultilevel"/>
    <w:tmpl w:val="89168BAE"/>
    <w:lvl w:ilvl="0" w:tplc="B0E6198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55E206F"/>
    <w:multiLevelType w:val="hybridMultilevel"/>
    <w:tmpl w:val="2954F82A"/>
    <w:lvl w:ilvl="0" w:tplc="F13050B2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A75305A"/>
    <w:multiLevelType w:val="hybridMultilevel"/>
    <w:tmpl w:val="5F8C1452"/>
    <w:lvl w:ilvl="0" w:tplc="D10430E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DE7C5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722D9A6">
      <w:numFmt w:val="bullet"/>
      <w:lvlText w:val=""/>
      <w:lvlJc w:val="left"/>
      <w:pPr>
        <w:ind w:left="2160" w:hanging="1800"/>
      </w:pPr>
    </w:lvl>
    <w:lvl w:ilvl="3" w:tplc="4768E97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E98886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5581EEC">
      <w:numFmt w:val="bullet"/>
      <w:lvlText w:val=""/>
      <w:lvlJc w:val="left"/>
      <w:pPr>
        <w:ind w:left="4320" w:hanging="3960"/>
      </w:pPr>
    </w:lvl>
    <w:lvl w:ilvl="6" w:tplc="9C8418B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BDCF2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130861A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7EA26441"/>
    <w:multiLevelType w:val="hybridMultilevel"/>
    <w:tmpl w:val="C74C4580"/>
    <w:lvl w:ilvl="0" w:tplc="A1BE837E">
      <w:start w:val="1"/>
      <w:numFmt w:val="decimal"/>
      <w:lvlText w:val="%1."/>
      <w:lvlJc w:val="left"/>
      <w:pPr>
        <w:ind w:left="720" w:hanging="360"/>
      </w:pPr>
    </w:lvl>
    <w:lvl w:ilvl="1" w:tplc="EA3ED6C0">
      <w:start w:val="1"/>
      <w:numFmt w:val="decimal"/>
      <w:lvlText w:val="%2."/>
      <w:lvlJc w:val="left"/>
      <w:pPr>
        <w:ind w:left="1440" w:hanging="1080"/>
      </w:pPr>
    </w:lvl>
    <w:lvl w:ilvl="2" w:tplc="370C2FA0">
      <w:start w:val="1"/>
      <w:numFmt w:val="decimal"/>
      <w:lvlText w:val="%3."/>
      <w:lvlJc w:val="left"/>
      <w:pPr>
        <w:ind w:left="2160" w:hanging="1980"/>
      </w:pPr>
    </w:lvl>
    <w:lvl w:ilvl="3" w:tplc="8902B54E">
      <w:start w:val="1"/>
      <w:numFmt w:val="decimal"/>
      <w:lvlText w:val="%4."/>
      <w:lvlJc w:val="left"/>
      <w:pPr>
        <w:ind w:left="2880" w:hanging="2520"/>
      </w:pPr>
    </w:lvl>
    <w:lvl w:ilvl="4" w:tplc="02561BE4">
      <w:start w:val="1"/>
      <w:numFmt w:val="decimal"/>
      <w:lvlText w:val="%5."/>
      <w:lvlJc w:val="left"/>
      <w:pPr>
        <w:ind w:left="3600" w:hanging="3240"/>
      </w:pPr>
    </w:lvl>
    <w:lvl w:ilvl="5" w:tplc="4EA45F50">
      <w:start w:val="1"/>
      <w:numFmt w:val="decimal"/>
      <w:lvlText w:val="%6."/>
      <w:lvlJc w:val="left"/>
      <w:pPr>
        <w:ind w:left="4320" w:hanging="4140"/>
      </w:pPr>
    </w:lvl>
    <w:lvl w:ilvl="6" w:tplc="D9BC8F1A">
      <w:start w:val="1"/>
      <w:numFmt w:val="decimal"/>
      <w:lvlText w:val="%7."/>
      <w:lvlJc w:val="left"/>
      <w:pPr>
        <w:ind w:left="5040" w:hanging="4680"/>
      </w:pPr>
    </w:lvl>
    <w:lvl w:ilvl="7" w:tplc="6486C2B2">
      <w:start w:val="1"/>
      <w:numFmt w:val="decimal"/>
      <w:lvlText w:val="%8."/>
      <w:lvlJc w:val="left"/>
      <w:pPr>
        <w:ind w:left="5760" w:hanging="5400"/>
      </w:pPr>
    </w:lvl>
    <w:lvl w:ilvl="8" w:tplc="E134262E">
      <w:start w:val="1"/>
      <w:numFmt w:val="decimal"/>
      <w:lvlText w:val="%9."/>
      <w:lvlJc w:val="left"/>
      <w:pPr>
        <w:ind w:left="6480" w:hanging="6300"/>
      </w:pPr>
    </w:lvl>
  </w:abstractNum>
  <w:num w:numId="1" w16cid:durableId="485247710">
    <w:abstractNumId w:val="1"/>
  </w:num>
  <w:num w:numId="2" w16cid:durableId="2127312525">
    <w:abstractNumId w:val="0"/>
  </w:num>
  <w:num w:numId="3" w16cid:durableId="848252891">
    <w:abstractNumId w:val="2"/>
  </w:num>
  <w:num w:numId="4" w16cid:durableId="471943527">
    <w:abstractNumId w:val="3"/>
  </w:num>
  <w:num w:numId="5" w16cid:durableId="656030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D2"/>
    <w:rsid w:val="00011ADA"/>
    <w:rsid w:val="00022A74"/>
    <w:rsid w:val="00093F2A"/>
    <w:rsid w:val="000B3C5B"/>
    <w:rsid w:val="000B7B97"/>
    <w:rsid w:val="000C2573"/>
    <w:rsid w:val="000C4CC3"/>
    <w:rsid w:val="000C654B"/>
    <w:rsid w:val="00101AB6"/>
    <w:rsid w:val="00102D90"/>
    <w:rsid w:val="00121950"/>
    <w:rsid w:val="001738FF"/>
    <w:rsid w:val="001922D4"/>
    <w:rsid w:val="001D4380"/>
    <w:rsid w:val="001E361D"/>
    <w:rsid w:val="001E4C29"/>
    <w:rsid w:val="001F53B6"/>
    <w:rsid w:val="00234C1C"/>
    <w:rsid w:val="00266C27"/>
    <w:rsid w:val="002F58D8"/>
    <w:rsid w:val="00316A41"/>
    <w:rsid w:val="003207C7"/>
    <w:rsid w:val="00344BBC"/>
    <w:rsid w:val="003500AB"/>
    <w:rsid w:val="0037365F"/>
    <w:rsid w:val="00374EEF"/>
    <w:rsid w:val="003B68FA"/>
    <w:rsid w:val="003C63D6"/>
    <w:rsid w:val="003C65B6"/>
    <w:rsid w:val="003D2811"/>
    <w:rsid w:val="003D42C3"/>
    <w:rsid w:val="003D712A"/>
    <w:rsid w:val="003F1FEA"/>
    <w:rsid w:val="00406373"/>
    <w:rsid w:val="00407741"/>
    <w:rsid w:val="00443A57"/>
    <w:rsid w:val="00470C21"/>
    <w:rsid w:val="004C70A6"/>
    <w:rsid w:val="004E01CB"/>
    <w:rsid w:val="00511A31"/>
    <w:rsid w:val="00512C9C"/>
    <w:rsid w:val="00525070"/>
    <w:rsid w:val="005463CC"/>
    <w:rsid w:val="00560500"/>
    <w:rsid w:val="00584CFB"/>
    <w:rsid w:val="00586B2E"/>
    <w:rsid w:val="005A2327"/>
    <w:rsid w:val="005A4CD2"/>
    <w:rsid w:val="005D600A"/>
    <w:rsid w:val="005F3939"/>
    <w:rsid w:val="005F6AB2"/>
    <w:rsid w:val="00611619"/>
    <w:rsid w:val="00640D95"/>
    <w:rsid w:val="00641F31"/>
    <w:rsid w:val="00644B6E"/>
    <w:rsid w:val="00645249"/>
    <w:rsid w:val="006733AA"/>
    <w:rsid w:val="0067646E"/>
    <w:rsid w:val="00682E04"/>
    <w:rsid w:val="0069110C"/>
    <w:rsid w:val="0069212E"/>
    <w:rsid w:val="006D1B21"/>
    <w:rsid w:val="00703C76"/>
    <w:rsid w:val="00720D14"/>
    <w:rsid w:val="007649AD"/>
    <w:rsid w:val="0078657F"/>
    <w:rsid w:val="007936D3"/>
    <w:rsid w:val="007A7929"/>
    <w:rsid w:val="00813B65"/>
    <w:rsid w:val="0082184E"/>
    <w:rsid w:val="00835014"/>
    <w:rsid w:val="00841660"/>
    <w:rsid w:val="0086252E"/>
    <w:rsid w:val="00866E89"/>
    <w:rsid w:val="0087530C"/>
    <w:rsid w:val="00886DD2"/>
    <w:rsid w:val="00894AF8"/>
    <w:rsid w:val="008F2096"/>
    <w:rsid w:val="009401ED"/>
    <w:rsid w:val="009416C5"/>
    <w:rsid w:val="00950708"/>
    <w:rsid w:val="00961C81"/>
    <w:rsid w:val="00974103"/>
    <w:rsid w:val="00975300"/>
    <w:rsid w:val="009924CB"/>
    <w:rsid w:val="009A1EA6"/>
    <w:rsid w:val="009C0499"/>
    <w:rsid w:val="009E2E87"/>
    <w:rsid w:val="00A25921"/>
    <w:rsid w:val="00A53C8A"/>
    <w:rsid w:val="00A616B8"/>
    <w:rsid w:val="00AA294E"/>
    <w:rsid w:val="00AA4EDE"/>
    <w:rsid w:val="00AA76D9"/>
    <w:rsid w:val="00AC36FD"/>
    <w:rsid w:val="00AD3CE8"/>
    <w:rsid w:val="00B2532A"/>
    <w:rsid w:val="00B518DD"/>
    <w:rsid w:val="00B7557C"/>
    <w:rsid w:val="00B820F1"/>
    <w:rsid w:val="00B874A6"/>
    <w:rsid w:val="00B93BAF"/>
    <w:rsid w:val="00BA0C67"/>
    <w:rsid w:val="00BA2089"/>
    <w:rsid w:val="00BA683D"/>
    <w:rsid w:val="00BD5FEF"/>
    <w:rsid w:val="00BF4125"/>
    <w:rsid w:val="00C03F5F"/>
    <w:rsid w:val="00C14400"/>
    <w:rsid w:val="00C209FB"/>
    <w:rsid w:val="00C254AF"/>
    <w:rsid w:val="00C25AFB"/>
    <w:rsid w:val="00C467E4"/>
    <w:rsid w:val="00C71808"/>
    <w:rsid w:val="00C76322"/>
    <w:rsid w:val="00C81C4D"/>
    <w:rsid w:val="00CA4CE8"/>
    <w:rsid w:val="00CA7AF3"/>
    <w:rsid w:val="00CC2897"/>
    <w:rsid w:val="00CC35BE"/>
    <w:rsid w:val="00CF4DFF"/>
    <w:rsid w:val="00D13D71"/>
    <w:rsid w:val="00D17B82"/>
    <w:rsid w:val="00D34336"/>
    <w:rsid w:val="00D42E7A"/>
    <w:rsid w:val="00D472E3"/>
    <w:rsid w:val="00D60738"/>
    <w:rsid w:val="00D62E9E"/>
    <w:rsid w:val="00D75103"/>
    <w:rsid w:val="00D97289"/>
    <w:rsid w:val="00DA5598"/>
    <w:rsid w:val="00DA6C32"/>
    <w:rsid w:val="00DD15EE"/>
    <w:rsid w:val="00DF6E84"/>
    <w:rsid w:val="00DF7982"/>
    <w:rsid w:val="00E04E3A"/>
    <w:rsid w:val="00E12CA2"/>
    <w:rsid w:val="00E13A2F"/>
    <w:rsid w:val="00E16E3F"/>
    <w:rsid w:val="00E263F7"/>
    <w:rsid w:val="00E35672"/>
    <w:rsid w:val="00E567A4"/>
    <w:rsid w:val="00E60953"/>
    <w:rsid w:val="00E826ED"/>
    <w:rsid w:val="00EC0269"/>
    <w:rsid w:val="00ED1EBB"/>
    <w:rsid w:val="00ED25F9"/>
    <w:rsid w:val="00EF40A2"/>
    <w:rsid w:val="00EF68A8"/>
    <w:rsid w:val="00F23743"/>
    <w:rsid w:val="00F44A44"/>
    <w:rsid w:val="00F656BA"/>
    <w:rsid w:val="00F7711D"/>
    <w:rsid w:val="00F85544"/>
    <w:rsid w:val="00F9088C"/>
    <w:rsid w:val="00F977C1"/>
    <w:rsid w:val="00FA7CED"/>
    <w:rsid w:val="00FB3917"/>
    <w:rsid w:val="00FB5E46"/>
    <w:rsid w:val="00FC0F1C"/>
    <w:rsid w:val="00FD1867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CACA"/>
  <w15:chartTrackingRefBased/>
  <w15:docId w15:val="{2DCFA5D7-06FF-46C4-A9DE-BB669520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292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4A5"/>
    <w:pPr>
      <w:spacing w:after="80" w:line="240" w:lineRule="auto"/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Hartley</dc:creator>
  <cp:keywords/>
  <dc:description/>
  <cp:lastModifiedBy>Mandy Hartley</cp:lastModifiedBy>
  <cp:revision>5</cp:revision>
  <cp:lastPrinted>2022-05-10T15:47:00Z</cp:lastPrinted>
  <dcterms:created xsi:type="dcterms:W3CDTF">2022-06-09T17:09:00Z</dcterms:created>
  <dcterms:modified xsi:type="dcterms:W3CDTF">2022-06-14T18:04:00Z</dcterms:modified>
</cp:coreProperties>
</file>